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9A" w:rsidRPr="00A1535B" w:rsidRDefault="00A1535B" w:rsidP="00A1535B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A1535B" w:rsidRPr="00A1535B" w:rsidRDefault="00A1535B" w:rsidP="00A1535B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Informacja w sprawie podatków na 2018 </w:t>
      </w:r>
      <w:r w:rsidR="00A8013E">
        <w:rPr>
          <w:rFonts w:ascii="Times New Roman" w:hAnsi="Times New Roman" w:cs="Times New Roman"/>
          <w:b/>
          <w:i/>
          <w:sz w:val="40"/>
          <w:szCs w:val="40"/>
        </w:rPr>
        <w:t>rok</w:t>
      </w:r>
    </w:p>
    <w:p w:rsidR="00A1535B" w:rsidRPr="00FC6CA8" w:rsidRDefault="00A1535B" w:rsidP="00A153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1D8A">
        <w:rPr>
          <w:rFonts w:ascii="Times New Roman" w:hAnsi="Times New Roman" w:cs="Times New Roman"/>
          <w:b/>
        </w:rPr>
        <w:t xml:space="preserve">Podatek od </w:t>
      </w:r>
      <w:r>
        <w:rPr>
          <w:rFonts w:ascii="Times New Roman" w:hAnsi="Times New Roman" w:cs="Times New Roman"/>
          <w:b/>
        </w:rPr>
        <w:t>nieruchomości</w:t>
      </w:r>
      <w:r w:rsidRPr="006F1D8A">
        <w:rPr>
          <w:rFonts w:ascii="Times New Roman" w:hAnsi="Times New Roman" w:cs="Times New Roman"/>
          <w:b/>
        </w:rPr>
        <w:t xml:space="preserve"> na </w:t>
      </w:r>
      <w:r>
        <w:rPr>
          <w:rFonts w:ascii="Times New Roman" w:hAnsi="Times New Roman" w:cs="Times New Roman"/>
          <w:b/>
        </w:rPr>
        <w:t xml:space="preserve">rok </w:t>
      </w:r>
      <w:r w:rsidRPr="006F1D8A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8:</w:t>
      </w:r>
      <w:r w:rsidRPr="006F1D8A">
        <w:rPr>
          <w:rFonts w:ascii="Times New Roman" w:hAnsi="Times New Roman" w:cs="Times New Roman"/>
          <w:b/>
        </w:rPr>
        <w:tab/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E08B0">
        <w:rPr>
          <w:rFonts w:ascii="Times New Roman" w:hAnsi="Times New Roman" w:cs="Times New Roman"/>
          <w:i/>
        </w:rPr>
        <w:tab/>
        <w:t>Obowiązu</w:t>
      </w:r>
      <w:r>
        <w:rPr>
          <w:rFonts w:ascii="Times New Roman" w:hAnsi="Times New Roman" w:cs="Times New Roman"/>
          <w:i/>
        </w:rPr>
        <w:t>ją stawki podatkowe z roku 2017</w:t>
      </w:r>
      <w:r w:rsidRPr="007E08B0">
        <w:rPr>
          <w:rFonts w:ascii="Times New Roman" w:hAnsi="Times New Roman" w:cs="Times New Roman"/>
          <w:i/>
        </w:rPr>
        <w:t>.</w:t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1D8A">
        <w:rPr>
          <w:rFonts w:ascii="Times New Roman" w:hAnsi="Times New Roman" w:cs="Times New Roman"/>
          <w:b/>
        </w:rPr>
        <w:t xml:space="preserve">Podatek od środków transportowych na </w:t>
      </w:r>
      <w:r>
        <w:rPr>
          <w:rFonts w:ascii="Times New Roman" w:hAnsi="Times New Roman" w:cs="Times New Roman"/>
          <w:b/>
        </w:rPr>
        <w:t xml:space="preserve">rok </w:t>
      </w:r>
      <w:r w:rsidRPr="006F1D8A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8:</w:t>
      </w:r>
      <w:r w:rsidRPr="006F1D8A">
        <w:rPr>
          <w:rFonts w:ascii="Times New Roman" w:hAnsi="Times New Roman" w:cs="Times New Roman"/>
          <w:b/>
        </w:rPr>
        <w:tab/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E08B0">
        <w:rPr>
          <w:rFonts w:ascii="Times New Roman" w:hAnsi="Times New Roman" w:cs="Times New Roman"/>
          <w:i/>
        </w:rPr>
        <w:tab/>
        <w:t>Obowiązu</w:t>
      </w:r>
      <w:r>
        <w:rPr>
          <w:rFonts w:ascii="Times New Roman" w:hAnsi="Times New Roman" w:cs="Times New Roman"/>
          <w:i/>
        </w:rPr>
        <w:t>ją stawki podatkowe z roku 2017</w:t>
      </w:r>
      <w:r w:rsidRPr="007E08B0">
        <w:rPr>
          <w:rFonts w:ascii="Times New Roman" w:hAnsi="Times New Roman" w:cs="Times New Roman"/>
          <w:i/>
        </w:rPr>
        <w:t>.</w:t>
      </w:r>
    </w:p>
    <w:p w:rsidR="00A1535B" w:rsidRPr="001E6487" w:rsidRDefault="00A1535B" w:rsidP="00A1535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:rsidR="00A1535B" w:rsidRPr="00614C28" w:rsidRDefault="00A1535B" w:rsidP="00A1535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14C28">
        <w:rPr>
          <w:rFonts w:ascii="Times New Roman" w:hAnsi="Times New Roman" w:cs="Times New Roman"/>
          <w:b/>
        </w:rPr>
        <w:t>Podatek rolny</w:t>
      </w:r>
      <w:r>
        <w:rPr>
          <w:rFonts w:ascii="Times New Roman" w:hAnsi="Times New Roman" w:cs="Times New Roman"/>
          <w:b/>
        </w:rPr>
        <w:t xml:space="preserve"> na rok 2018</w:t>
      </w:r>
      <w:r w:rsidRPr="00614C28">
        <w:rPr>
          <w:rFonts w:ascii="Times New Roman" w:hAnsi="Times New Roman" w:cs="Times New Roman"/>
          <w:b/>
        </w:rPr>
        <w:t>:</w:t>
      </w:r>
    </w:p>
    <w:p w:rsidR="00A1535B" w:rsidRPr="0090583A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A1535B" w:rsidRPr="00614C28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14C28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 xml:space="preserve"> </w:t>
      </w:r>
      <w:r w:rsidRPr="00614C2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od </w:t>
      </w:r>
      <w:r w:rsidRPr="00614C28">
        <w:rPr>
          <w:rFonts w:ascii="Times New Roman" w:hAnsi="Times New Roman" w:cs="Times New Roman"/>
          <w:i/>
        </w:rPr>
        <w:t xml:space="preserve">1 ha </w:t>
      </w:r>
      <w:r>
        <w:rPr>
          <w:rFonts w:ascii="Times New Roman" w:hAnsi="Times New Roman" w:cs="Times New Roman"/>
          <w:i/>
        </w:rPr>
        <w:t xml:space="preserve">przeliczeniowego gruntów wynosi </w:t>
      </w:r>
      <w:r w:rsidRPr="00614C28">
        <w:rPr>
          <w:rFonts w:ascii="Times New Roman" w:hAnsi="Times New Roman" w:cs="Times New Roman"/>
          <w:b/>
          <w:i/>
        </w:rPr>
        <w:t>131,</w:t>
      </w:r>
      <w:r>
        <w:rPr>
          <w:rFonts w:ascii="Times New Roman" w:hAnsi="Times New Roman" w:cs="Times New Roman"/>
          <w:b/>
          <w:i/>
        </w:rPr>
        <w:t>23</w:t>
      </w:r>
      <w:r w:rsidRPr="00614C28">
        <w:rPr>
          <w:rFonts w:ascii="Times New Roman" w:hAnsi="Times New Roman" w:cs="Times New Roman"/>
          <w:b/>
          <w:i/>
        </w:rPr>
        <w:t xml:space="preserve"> zł</w:t>
      </w:r>
      <w:r>
        <w:rPr>
          <w:rFonts w:ascii="Times New Roman" w:hAnsi="Times New Roman" w:cs="Times New Roman"/>
          <w:i/>
        </w:rPr>
        <w:t xml:space="preserve"> </w:t>
      </w:r>
      <w:r w:rsidRPr="00614C28">
        <w:rPr>
          <w:rFonts w:ascii="Times New Roman" w:hAnsi="Times New Roman" w:cs="Times New Roman"/>
          <w:i/>
        </w:rPr>
        <w:t>(52,4</w:t>
      </w:r>
      <w:r>
        <w:rPr>
          <w:rFonts w:ascii="Times New Roman" w:hAnsi="Times New Roman" w:cs="Times New Roman"/>
          <w:i/>
        </w:rPr>
        <w:t xml:space="preserve">9zł  x 2,5q żyta), </w:t>
      </w:r>
      <w:r w:rsidRPr="00614C2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14C28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 xml:space="preserve">  od 1 ha fizycznego gruntów wynosi </w:t>
      </w:r>
      <w:r w:rsidRPr="00614C28">
        <w:rPr>
          <w:rFonts w:ascii="Times New Roman" w:hAnsi="Times New Roman" w:cs="Times New Roman"/>
          <w:b/>
          <w:i/>
        </w:rPr>
        <w:t>262,</w:t>
      </w:r>
      <w:r>
        <w:rPr>
          <w:rFonts w:ascii="Times New Roman" w:hAnsi="Times New Roman" w:cs="Times New Roman"/>
          <w:b/>
          <w:i/>
        </w:rPr>
        <w:t>45</w:t>
      </w:r>
      <w:r w:rsidRPr="00614C28">
        <w:rPr>
          <w:rFonts w:ascii="Times New Roman" w:hAnsi="Times New Roman" w:cs="Times New Roman"/>
          <w:b/>
          <w:i/>
        </w:rPr>
        <w:t xml:space="preserve"> zł</w:t>
      </w:r>
      <w:r>
        <w:rPr>
          <w:rFonts w:ascii="Times New Roman" w:hAnsi="Times New Roman" w:cs="Times New Roman"/>
          <w:i/>
        </w:rPr>
        <w:t xml:space="preserve"> </w:t>
      </w:r>
      <w:r w:rsidRPr="00614C28">
        <w:rPr>
          <w:rFonts w:ascii="Times New Roman" w:hAnsi="Times New Roman" w:cs="Times New Roman"/>
          <w:i/>
        </w:rPr>
        <w:t>(52,4</w:t>
      </w:r>
      <w:r>
        <w:rPr>
          <w:rFonts w:ascii="Times New Roman" w:hAnsi="Times New Roman" w:cs="Times New Roman"/>
          <w:i/>
        </w:rPr>
        <w:t>9zł x 5q żyta),</w:t>
      </w:r>
    </w:p>
    <w:p w:rsidR="00A1535B" w:rsidRPr="00614C28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1535B" w:rsidRPr="00614C28" w:rsidRDefault="00A1535B" w:rsidP="00A153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614C28">
        <w:rPr>
          <w:rFonts w:ascii="Times New Roman" w:hAnsi="Times New Roman" w:cs="Times New Roman"/>
          <w:i/>
        </w:rPr>
        <w:t>Zgodnie z Komunikatem Prezesa Głównego Urzędu Statystycznego z dnia 18.10.201</w:t>
      </w:r>
      <w:r>
        <w:rPr>
          <w:rFonts w:ascii="Times New Roman" w:hAnsi="Times New Roman" w:cs="Times New Roman"/>
          <w:i/>
        </w:rPr>
        <w:t>7</w:t>
      </w:r>
      <w:r w:rsidRPr="00614C28">
        <w:rPr>
          <w:rFonts w:ascii="Times New Roman" w:hAnsi="Times New Roman" w:cs="Times New Roman"/>
          <w:i/>
        </w:rPr>
        <w:t xml:space="preserve"> r.</w:t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średnia cena skupu żyta, która</w:t>
      </w:r>
      <w:r w:rsidRPr="002E669F">
        <w:rPr>
          <w:rFonts w:ascii="Times New Roman" w:hAnsi="Times New Roman" w:cs="Times New Roman"/>
          <w:i/>
        </w:rPr>
        <w:t xml:space="preserve"> jest</w:t>
      </w:r>
      <w:r>
        <w:rPr>
          <w:rFonts w:ascii="Times New Roman" w:hAnsi="Times New Roman" w:cs="Times New Roman"/>
          <w:i/>
        </w:rPr>
        <w:t xml:space="preserve"> </w:t>
      </w:r>
      <w:r w:rsidRPr="00614C28">
        <w:rPr>
          <w:rFonts w:ascii="Times New Roman" w:hAnsi="Times New Roman" w:cs="Times New Roman"/>
          <w:i/>
        </w:rPr>
        <w:t xml:space="preserve">podstawą do ustalenia podatku rolnego na rok podatkowy </w:t>
      </w:r>
      <w:r>
        <w:rPr>
          <w:rFonts w:ascii="Times New Roman" w:hAnsi="Times New Roman" w:cs="Times New Roman"/>
          <w:i/>
        </w:rPr>
        <w:br/>
      </w:r>
      <w:r w:rsidRPr="00614C28">
        <w:rPr>
          <w:rFonts w:ascii="Times New Roman" w:hAnsi="Times New Roman" w:cs="Times New Roman"/>
          <w:b/>
          <w:i/>
        </w:rPr>
        <w:t>201</w:t>
      </w:r>
      <w:r>
        <w:rPr>
          <w:rFonts w:ascii="Times New Roman" w:hAnsi="Times New Roman" w:cs="Times New Roman"/>
          <w:b/>
          <w:i/>
        </w:rPr>
        <w:t xml:space="preserve">8 </w:t>
      </w:r>
      <w:r>
        <w:rPr>
          <w:rFonts w:ascii="Times New Roman" w:hAnsi="Times New Roman" w:cs="Times New Roman"/>
          <w:i/>
        </w:rPr>
        <w:t xml:space="preserve">wynosi </w:t>
      </w:r>
      <w:r w:rsidRPr="006F1D8A">
        <w:rPr>
          <w:rFonts w:ascii="Times New Roman" w:hAnsi="Times New Roman" w:cs="Times New Roman"/>
          <w:b/>
          <w:i/>
        </w:rPr>
        <w:t>52,4</w:t>
      </w:r>
      <w:r>
        <w:rPr>
          <w:rFonts w:ascii="Times New Roman" w:hAnsi="Times New Roman" w:cs="Times New Roman"/>
          <w:b/>
          <w:i/>
        </w:rPr>
        <w:t>9</w:t>
      </w:r>
      <w:r w:rsidRPr="006F1D8A">
        <w:rPr>
          <w:rFonts w:ascii="Times New Roman" w:hAnsi="Times New Roman" w:cs="Times New Roman"/>
          <w:b/>
          <w:i/>
        </w:rPr>
        <w:t xml:space="preserve"> zł. za 1 </w:t>
      </w:r>
      <w:proofErr w:type="spellStart"/>
      <w:r w:rsidRPr="006F1D8A">
        <w:rPr>
          <w:rFonts w:ascii="Times New Roman" w:hAnsi="Times New Roman" w:cs="Times New Roman"/>
          <w:b/>
          <w:i/>
        </w:rPr>
        <w:t>dt</w:t>
      </w:r>
      <w:proofErr w:type="spellEnd"/>
      <w:r w:rsidRPr="006F1D8A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A1535B" w:rsidRDefault="00A1535B" w:rsidP="00A1535B">
      <w:pPr>
        <w:jc w:val="both"/>
        <w:rPr>
          <w:rFonts w:ascii="Times New Roman" w:hAnsi="Times New Roman" w:cs="Times New Roman"/>
          <w:b/>
          <w:i/>
        </w:rPr>
      </w:pPr>
    </w:p>
    <w:p w:rsidR="00A1535B" w:rsidRPr="00614C28" w:rsidRDefault="00A1535B" w:rsidP="00A1535B">
      <w:pPr>
        <w:jc w:val="both"/>
        <w:rPr>
          <w:rFonts w:ascii="Times New Roman" w:hAnsi="Times New Roman" w:cs="Times New Roman"/>
        </w:rPr>
      </w:pPr>
      <w:r w:rsidRPr="00614C28">
        <w:rPr>
          <w:rFonts w:ascii="Times New Roman" w:hAnsi="Times New Roman" w:cs="Times New Roman"/>
          <w:b/>
        </w:rPr>
        <w:t>Podatek leśny</w:t>
      </w:r>
      <w:r>
        <w:rPr>
          <w:rFonts w:ascii="Times New Roman" w:hAnsi="Times New Roman" w:cs="Times New Roman"/>
          <w:b/>
        </w:rPr>
        <w:t xml:space="preserve"> na rok 2018</w:t>
      </w:r>
      <w:r w:rsidRPr="00614C28">
        <w:rPr>
          <w:rFonts w:ascii="Times New Roman" w:hAnsi="Times New Roman" w:cs="Times New Roman"/>
          <w:b/>
        </w:rPr>
        <w:t>:</w:t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6E88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i/>
        </w:rPr>
        <w:t xml:space="preserve"> </w:t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od 1ha wynosi  </w:t>
      </w:r>
      <w:r w:rsidRPr="00AE3E26">
        <w:rPr>
          <w:rFonts w:ascii="Times New Roman" w:hAnsi="Times New Roman" w:cs="Times New Roman"/>
          <w:b/>
          <w:i/>
        </w:rPr>
        <w:t>4</w:t>
      </w:r>
      <w:r>
        <w:rPr>
          <w:rFonts w:ascii="Times New Roman" w:hAnsi="Times New Roman" w:cs="Times New Roman"/>
          <w:b/>
          <w:i/>
        </w:rPr>
        <w:t>3</w:t>
      </w:r>
      <w:r w:rsidRPr="00AE3E26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</w:rPr>
        <w:t>35</w:t>
      </w:r>
      <w:r w:rsidRPr="00AE3E26">
        <w:rPr>
          <w:rFonts w:ascii="Times New Roman" w:hAnsi="Times New Roman" w:cs="Times New Roman"/>
          <w:b/>
          <w:i/>
        </w:rPr>
        <w:t xml:space="preserve"> zł</w:t>
      </w:r>
      <w:r w:rsidRPr="00AE3E26">
        <w:rPr>
          <w:rFonts w:ascii="Times New Roman" w:hAnsi="Times New Roman" w:cs="Times New Roman"/>
          <w:i/>
        </w:rPr>
        <w:t>.</w:t>
      </w:r>
      <w:r w:rsidRPr="00614C28">
        <w:rPr>
          <w:rFonts w:ascii="Times New Roman" w:hAnsi="Times New Roman" w:cs="Times New Roman"/>
          <w:i/>
        </w:rPr>
        <w:t xml:space="preserve">  (19</w:t>
      </w:r>
      <w:r>
        <w:rPr>
          <w:rFonts w:ascii="Times New Roman" w:hAnsi="Times New Roman" w:cs="Times New Roman"/>
          <w:i/>
        </w:rPr>
        <w:t>7</w:t>
      </w:r>
      <w:r w:rsidRPr="00614C28">
        <w:rPr>
          <w:rFonts w:ascii="Times New Roman" w:hAnsi="Times New Roman" w:cs="Times New Roman"/>
          <w:i/>
        </w:rPr>
        <w:t>,0</w:t>
      </w:r>
      <w:r>
        <w:rPr>
          <w:rFonts w:ascii="Times New Roman" w:hAnsi="Times New Roman" w:cs="Times New Roman"/>
          <w:i/>
        </w:rPr>
        <w:t>6</w:t>
      </w:r>
      <w:r w:rsidRPr="00614C28">
        <w:rPr>
          <w:rFonts w:ascii="Times New Roman" w:hAnsi="Times New Roman" w:cs="Times New Roman"/>
          <w:i/>
        </w:rPr>
        <w:t xml:space="preserve"> zł x 0,220 m</w:t>
      </w:r>
      <w:r w:rsidRPr="00614C28">
        <w:rPr>
          <w:rFonts w:ascii="Times New Roman" w:hAnsi="Times New Roman" w:cs="Times New Roman"/>
          <w:i/>
          <w:vertAlign w:val="superscript"/>
        </w:rPr>
        <w:t>3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</w:rPr>
        <w:t>drewna),</w:t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35B" w:rsidRDefault="00A1535B" w:rsidP="00A153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614C28">
        <w:rPr>
          <w:rFonts w:ascii="Times New Roman" w:hAnsi="Times New Roman" w:cs="Times New Roman"/>
          <w:i/>
        </w:rPr>
        <w:t>Zgodnie z Komunikatem Prezesa Głównego Urzędu Statystycznego z dnia 20.10.201</w:t>
      </w:r>
      <w:r>
        <w:rPr>
          <w:rFonts w:ascii="Times New Roman" w:hAnsi="Times New Roman" w:cs="Times New Roman"/>
          <w:i/>
        </w:rPr>
        <w:t>7</w:t>
      </w:r>
      <w:r w:rsidRPr="00614C28">
        <w:rPr>
          <w:rFonts w:ascii="Times New Roman" w:hAnsi="Times New Roman" w:cs="Times New Roman"/>
          <w:i/>
        </w:rPr>
        <w:t xml:space="preserve"> r. </w:t>
      </w:r>
      <w:r w:rsidRPr="00614C28">
        <w:rPr>
          <w:rFonts w:ascii="Times New Roman" w:hAnsi="Times New Roman" w:cs="Times New Roman"/>
          <w:i/>
        </w:rPr>
        <w:br/>
        <w:t>średni</w:t>
      </w:r>
      <w:r>
        <w:rPr>
          <w:rFonts w:ascii="Times New Roman" w:hAnsi="Times New Roman" w:cs="Times New Roman"/>
          <w:i/>
        </w:rPr>
        <w:t>a</w:t>
      </w:r>
      <w:r w:rsidRPr="00614C28">
        <w:rPr>
          <w:rFonts w:ascii="Times New Roman" w:hAnsi="Times New Roman" w:cs="Times New Roman"/>
          <w:i/>
        </w:rPr>
        <w:t xml:space="preserve"> cen</w:t>
      </w:r>
      <w:r>
        <w:rPr>
          <w:rFonts w:ascii="Times New Roman" w:hAnsi="Times New Roman" w:cs="Times New Roman"/>
          <w:i/>
        </w:rPr>
        <w:t>a</w:t>
      </w:r>
      <w:r w:rsidRPr="00614C28">
        <w:rPr>
          <w:rFonts w:ascii="Times New Roman" w:hAnsi="Times New Roman" w:cs="Times New Roman"/>
          <w:i/>
        </w:rPr>
        <w:t xml:space="preserve"> sprzedaży drewna</w:t>
      </w:r>
      <w:r>
        <w:rPr>
          <w:rFonts w:ascii="Times New Roman" w:hAnsi="Times New Roman" w:cs="Times New Roman"/>
          <w:i/>
        </w:rPr>
        <w:t xml:space="preserve">, </w:t>
      </w:r>
      <w:r w:rsidRPr="00614C28">
        <w:rPr>
          <w:rFonts w:ascii="Times New Roman" w:hAnsi="Times New Roman" w:cs="Times New Roman"/>
          <w:i/>
        </w:rPr>
        <w:t xml:space="preserve">z której wyliczany jest podatek leśny na </w:t>
      </w:r>
      <w:r w:rsidRPr="00614C28">
        <w:rPr>
          <w:rFonts w:ascii="Times New Roman" w:hAnsi="Times New Roman" w:cs="Times New Roman"/>
          <w:b/>
          <w:i/>
        </w:rPr>
        <w:t>201</w:t>
      </w:r>
      <w:r>
        <w:rPr>
          <w:rFonts w:ascii="Times New Roman" w:hAnsi="Times New Roman" w:cs="Times New Roman"/>
          <w:b/>
          <w:i/>
        </w:rPr>
        <w:t>8</w:t>
      </w:r>
      <w:r w:rsidRPr="00614C28">
        <w:rPr>
          <w:rFonts w:ascii="Times New Roman" w:hAnsi="Times New Roman" w:cs="Times New Roman"/>
          <w:b/>
          <w:i/>
        </w:rPr>
        <w:t xml:space="preserve"> r.</w:t>
      </w:r>
      <w:r w:rsidRPr="00614C2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wynosi </w:t>
      </w:r>
      <w:r>
        <w:rPr>
          <w:rFonts w:ascii="Times New Roman" w:hAnsi="Times New Roman" w:cs="Times New Roman"/>
          <w:i/>
        </w:rPr>
        <w:br/>
      </w:r>
      <w:r w:rsidRPr="006F1D8A">
        <w:rPr>
          <w:rFonts w:ascii="Times New Roman" w:hAnsi="Times New Roman" w:cs="Times New Roman"/>
          <w:b/>
          <w:i/>
        </w:rPr>
        <w:t>19</w:t>
      </w:r>
      <w:r>
        <w:rPr>
          <w:rFonts w:ascii="Times New Roman" w:hAnsi="Times New Roman" w:cs="Times New Roman"/>
          <w:b/>
          <w:i/>
        </w:rPr>
        <w:t>7</w:t>
      </w:r>
      <w:r w:rsidRPr="006F1D8A">
        <w:rPr>
          <w:rFonts w:ascii="Times New Roman" w:hAnsi="Times New Roman" w:cs="Times New Roman"/>
          <w:b/>
          <w:i/>
        </w:rPr>
        <w:t>,0</w:t>
      </w:r>
      <w:r>
        <w:rPr>
          <w:rFonts w:ascii="Times New Roman" w:hAnsi="Times New Roman" w:cs="Times New Roman"/>
          <w:b/>
          <w:i/>
        </w:rPr>
        <w:t>6</w:t>
      </w:r>
      <w:r w:rsidRPr="006F1D8A">
        <w:rPr>
          <w:rFonts w:ascii="Times New Roman" w:hAnsi="Times New Roman" w:cs="Times New Roman"/>
          <w:b/>
          <w:i/>
        </w:rPr>
        <w:t xml:space="preserve"> zł za 1 m</w:t>
      </w:r>
      <w:r w:rsidRPr="006F1D8A">
        <w:rPr>
          <w:rFonts w:ascii="Times New Roman" w:hAnsi="Times New Roman" w:cs="Times New Roman"/>
          <w:b/>
          <w:i/>
          <w:vertAlign w:val="superscript"/>
        </w:rPr>
        <w:t>3</w:t>
      </w:r>
      <w:r>
        <w:rPr>
          <w:rFonts w:ascii="Times New Roman" w:hAnsi="Times New Roman" w:cs="Times New Roman"/>
          <w:i/>
        </w:rPr>
        <w:t>.</w:t>
      </w:r>
    </w:p>
    <w:p w:rsidR="00A1535B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35B" w:rsidRPr="006F1D8A" w:rsidRDefault="00A1535B" w:rsidP="00A153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35B" w:rsidRDefault="00A1535B" w:rsidP="00A153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1535B" w:rsidRDefault="00A1535B" w:rsidP="00A1535B"/>
    <w:p w:rsidR="00A1535B" w:rsidRPr="009315A5" w:rsidRDefault="00A1535B" w:rsidP="00A1535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315A5">
        <w:rPr>
          <w:rFonts w:ascii="Times New Roman" w:hAnsi="Times New Roman" w:cs="Times New Roman"/>
          <w:sz w:val="16"/>
          <w:szCs w:val="16"/>
        </w:rPr>
        <w:t>przygotowała: Grażyna Nowak</w:t>
      </w:r>
    </w:p>
    <w:p w:rsidR="00A1535B" w:rsidRDefault="00A1535B" w:rsidP="00A1535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315A5">
        <w:rPr>
          <w:rFonts w:ascii="Times New Roman" w:hAnsi="Times New Roman" w:cs="Times New Roman"/>
          <w:sz w:val="16"/>
          <w:szCs w:val="16"/>
        </w:rPr>
        <w:t>Główny specjalista ds. podatków</w:t>
      </w:r>
    </w:p>
    <w:p w:rsidR="00A1535B" w:rsidRDefault="00A1535B" w:rsidP="00A1535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03EE7" w:rsidRDefault="00A03EE7"/>
    <w:p w:rsidR="00A03EE7" w:rsidRDefault="00A03EE7">
      <w:bookmarkStart w:id="0" w:name="_GoBack"/>
      <w:bookmarkEnd w:id="0"/>
    </w:p>
    <w:sectPr w:rsidR="00A03EE7" w:rsidSect="00C5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9F2"/>
    <w:multiLevelType w:val="hybridMultilevel"/>
    <w:tmpl w:val="FC4EF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2CC7"/>
    <w:rsid w:val="00033AFD"/>
    <w:rsid w:val="00035D64"/>
    <w:rsid w:val="00045923"/>
    <w:rsid w:val="00094AC7"/>
    <w:rsid w:val="000979AD"/>
    <w:rsid w:val="000A5C19"/>
    <w:rsid w:val="000D4058"/>
    <w:rsid w:val="00125FE9"/>
    <w:rsid w:val="00153DC6"/>
    <w:rsid w:val="001755AE"/>
    <w:rsid w:val="001B2CF4"/>
    <w:rsid w:val="001B4815"/>
    <w:rsid w:val="001B5C85"/>
    <w:rsid w:val="001C645A"/>
    <w:rsid w:val="001E6487"/>
    <w:rsid w:val="0020064B"/>
    <w:rsid w:val="00201ECA"/>
    <w:rsid w:val="00220649"/>
    <w:rsid w:val="00234CF9"/>
    <w:rsid w:val="00254DE8"/>
    <w:rsid w:val="002B45AB"/>
    <w:rsid w:val="002C08A2"/>
    <w:rsid w:val="002C0999"/>
    <w:rsid w:val="002D6F7D"/>
    <w:rsid w:val="002E669F"/>
    <w:rsid w:val="00323FC1"/>
    <w:rsid w:val="00354876"/>
    <w:rsid w:val="00365B90"/>
    <w:rsid w:val="003C26F4"/>
    <w:rsid w:val="003C603A"/>
    <w:rsid w:val="00421E5A"/>
    <w:rsid w:val="0043749E"/>
    <w:rsid w:val="00490971"/>
    <w:rsid w:val="0049739C"/>
    <w:rsid w:val="004F2B9B"/>
    <w:rsid w:val="00520DCE"/>
    <w:rsid w:val="00571A72"/>
    <w:rsid w:val="00574688"/>
    <w:rsid w:val="005A1B96"/>
    <w:rsid w:val="005A7B0B"/>
    <w:rsid w:val="00605AD7"/>
    <w:rsid w:val="0060622F"/>
    <w:rsid w:val="00614C28"/>
    <w:rsid w:val="006216F1"/>
    <w:rsid w:val="00624088"/>
    <w:rsid w:val="0063240F"/>
    <w:rsid w:val="00677759"/>
    <w:rsid w:val="00684957"/>
    <w:rsid w:val="00696186"/>
    <w:rsid w:val="006C2EB3"/>
    <w:rsid w:val="006C6389"/>
    <w:rsid w:val="006C77B5"/>
    <w:rsid w:val="006E6E88"/>
    <w:rsid w:val="006F1D8A"/>
    <w:rsid w:val="007078CC"/>
    <w:rsid w:val="00720D3E"/>
    <w:rsid w:val="00724EBC"/>
    <w:rsid w:val="00756937"/>
    <w:rsid w:val="007761BF"/>
    <w:rsid w:val="007D058D"/>
    <w:rsid w:val="007D0D9B"/>
    <w:rsid w:val="007E08B0"/>
    <w:rsid w:val="007F28E7"/>
    <w:rsid w:val="00810641"/>
    <w:rsid w:val="0081388E"/>
    <w:rsid w:val="00837711"/>
    <w:rsid w:val="00875FE3"/>
    <w:rsid w:val="008A261B"/>
    <w:rsid w:val="008B1DF7"/>
    <w:rsid w:val="008B2D6D"/>
    <w:rsid w:val="008B5CB0"/>
    <w:rsid w:val="008C7AF2"/>
    <w:rsid w:val="008D4719"/>
    <w:rsid w:val="008D6CA7"/>
    <w:rsid w:val="008F6247"/>
    <w:rsid w:val="0090583A"/>
    <w:rsid w:val="009134D2"/>
    <w:rsid w:val="00927770"/>
    <w:rsid w:val="009315A5"/>
    <w:rsid w:val="00944186"/>
    <w:rsid w:val="00980B99"/>
    <w:rsid w:val="009B6744"/>
    <w:rsid w:val="00A03EE7"/>
    <w:rsid w:val="00A14622"/>
    <w:rsid w:val="00A1535B"/>
    <w:rsid w:val="00A3406F"/>
    <w:rsid w:val="00A37338"/>
    <w:rsid w:val="00A40C9D"/>
    <w:rsid w:val="00A67BD7"/>
    <w:rsid w:val="00A8013E"/>
    <w:rsid w:val="00A85EC6"/>
    <w:rsid w:val="00AE3E26"/>
    <w:rsid w:val="00B371F8"/>
    <w:rsid w:val="00B42957"/>
    <w:rsid w:val="00B44B3D"/>
    <w:rsid w:val="00C32732"/>
    <w:rsid w:val="00C41B70"/>
    <w:rsid w:val="00C50DA5"/>
    <w:rsid w:val="00C624C8"/>
    <w:rsid w:val="00CC5AA8"/>
    <w:rsid w:val="00CF01B3"/>
    <w:rsid w:val="00D00EBF"/>
    <w:rsid w:val="00D06204"/>
    <w:rsid w:val="00D10EBA"/>
    <w:rsid w:val="00D12BCF"/>
    <w:rsid w:val="00D44E63"/>
    <w:rsid w:val="00D95BFB"/>
    <w:rsid w:val="00E041F9"/>
    <w:rsid w:val="00E5378F"/>
    <w:rsid w:val="00E67D9B"/>
    <w:rsid w:val="00E864E6"/>
    <w:rsid w:val="00E94AA0"/>
    <w:rsid w:val="00EA3AEA"/>
    <w:rsid w:val="00EC719A"/>
    <w:rsid w:val="00ED40EF"/>
    <w:rsid w:val="00EF00A0"/>
    <w:rsid w:val="00EF1F18"/>
    <w:rsid w:val="00EF2683"/>
    <w:rsid w:val="00EF6071"/>
    <w:rsid w:val="00F05454"/>
    <w:rsid w:val="00F27585"/>
    <w:rsid w:val="00F3726E"/>
    <w:rsid w:val="00F60CFF"/>
    <w:rsid w:val="00FB125C"/>
    <w:rsid w:val="00FB12AC"/>
    <w:rsid w:val="00FB2CC7"/>
    <w:rsid w:val="00FC6CA8"/>
    <w:rsid w:val="00FC7C73"/>
    <w:rsid w:val="00FD4EF3"/>
    <w:rsid w:val="00FD7448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DA5"/>
  </w:style>
  <w:style w:type="paragraph" w:styleId="Nagwek1">
    <w:name w:val="heading 1"/>
    <w:basedOn w:val="Normalny"/>
    <w:link w:val="Nagwek1Znak"/>
    <w:uiPriority w:val="9"/>
    <w:qFormat/>
    <w:rsid w:val="00A03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2C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C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C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C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C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CC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3E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3EE7"/>
    <w:rPr>
      <w:color w:val="0000FF"/>
      <w:u w:val="single"/>
    </w:rPr>
  </w:style>
  <w:style w:type="character" w:customStyle="1" w:styleId="io-ox-label">
    <w:name w:val="io-ox-label"/>
    <w:basedOn w:val="Domylnaczcionkaakapitu"/>
    <w:rsid w:val="00A03EE7"/>
  </w:style>
  <w:style w:type="paragraph" w:styleId="NormalnyWeb">
    <w:name w:val="Normal (Web)"/>
    <w:basedOn w:val="Normalny"/>
    <w:uiPriority w:val="99"/>
    <w:semiHidden/>
    <w:unhideWhenUsed/>
    <w:rsid w:val="00A0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EC719A"/>
  </w:style>
  <w:style w:type="character" w:customStyle="1" w:styleId="highlight">
    <w:name w:val="highlight"/>
    <w:basedOn w:val="Domylnaczcionkaakapitu"/>
    <w:rsid w:val="00EC7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8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20642-2479-4C6D-B10D-84DEE55D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Nowak</dc:creator>
  <cp:lastModifiedBy>Paulina</cp:lastModifiedBy>
  <cp:revision>21</cp:revision>
  <cp:lastPrinted>2017-12-04T14:01:00Z</cp:lastPrinted>
  <dcterms:created xsi:type="dcterms:W3CDTF">2017-12-01T06:54:00Z</dcterms:created>
  <dcterms:modified xsi:type="dcterms:W3CDTF">2017-12-05T14:12:00Z</dcterms:modified>
</cp:coreProperties>
</file>