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Leśnik Oborniki Śląskie </w:t>
      </w:r>
      <w:r w:rsidR="00424FC8">
        <w:rPr>
          <w:rFonts w:ascii="Verdana" w:hAnsi="Verdana"/>
          <w:sz w:val="32"/>
          <w:szCs w:val="32"/>
        </w:rPr>
        <w:t>informuje o terminach i miejscach polowań zbiorowych w 2018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Style w:val="Tabela-Siatka"/>
        <w:tblW w:w="10348" w:type="dxa"/>
        <w:tblInd w:w="-601" w:type="dxa"/>
        <w:tblLook w:val="04A0"/>
      </w:tblPr>
      <w:tblGrid>
        <w:gridCol w:w="930"/>
        <w:gridCol w:w="2842"/>
        <w:gridCol w:w="6576"/>
      </w:tblGrid>
      <w:tr w:rsidR="00424FC8" w:rsidTr="00737543">
        <w:trPr>
          <w:trHeight w:val="120"/>
        </w:trPr>
        <w:tc>
          <w:tcPr>
            <w:tcW w:w="94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L.p.</w:t>
            </w:r>
          </w:p>
        </w:tc>
        <w:tc>
          <w:tcPr>
            <w:tcW w:w="250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Data polowania</w:t>
            </w:r>
            <w:r w:rsidR="003736D8">
              <w:rPr>
                <w:rFonts w:ascii="Verdana" w:hAnsi="Verdana"/>
                <w:sz w:val="28"/>
                <w:szCs w:val="28"/>
              </w:rPr>
              <w:t>/godzina</w:t>
            </w:r>
          </w:p>
        </w:tc>
        <w:tc>
          <w:tcPr>
            <w:tcW w:w="6898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Łowisko</w:t>
            </w:r>
          </w:p>
        </w:tc>
      </w:tr>
      <w:tr w:rsidR="00424FC8" w:rsidTr="00EB5D93">
        <w:trPr>
          <w:trHeight w:val="255"/>
        </w:trPr>
        <w:tc>
          <w:tcPr>
            <w:tcW w:w="94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424FC8" w:rsidRDefault="008B76A0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3.11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.2018 r.</w:t>
            </w:r>
          </w:p>
          <w:p w:rsidR="003736D8" w:rsidRPr="00F64196" w:rsidRDefault="003736D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8:00-18:00</w:t>
            </w:r>
          </w:p>
        </w:tc>
        <w:tc>
          <w:tcPr>
            <w:tcW w:w="6898" w:type="dxa"/>
          </w:tcPr>
          <w:p w:rsidR="00424FC8" w:rsidRPr="00F64196" w:rsidRDefault="006A4A5B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Lasy, pola, łąki i nieużytki pomiędzy miejscowościami</w:t>
            </w:r>
            <w:r w:rsidR="00F64196" w:rsidRPr="00F64196">
              <w:rPr>
                <w:rFonts w:ascii="Verdana" w:hAnsi="Verdana"/>
                <w:sz w:val="28"/>
                <w:szCs w:val="28"/>
              </w:rPr>
              <w:t xml:space="preserve">: </w:t>
            </w:r>
            <w:r w:rsidR="008B76A0">
              <w:rPr>
                <w:rFonts w:ascii="Verdana" w:hAnsi="Verdana"/>
                <w:sz w:val="28"/>
                <w:szCs w:val="28"/>
              </w:rPr>
              <w:t>Oborniki Śląskie, Jary, Lubnów, Rościsławice, Wielka Lipa, Niziny, Uraz, Golędzinów, Wilczyn</w:t>
            </w:r>
          </w:p>
        </w:tc>
      </w:tr>
      <w:tr w:rsidR="00424FC8" w:rsidTr="0097620C">
        <w:trPr>
          <w:trHeight w:val="150"/>
        </w:trPr>
        <w:tc>
          <w:tcPr>
            <w:tcW w:w="94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424FC8" w:rsidRDefault="008B76A0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.1</w:t>
            </w:r>
            <w:r>
              <w:rPr>
                <w:rFonts w:ascii="Verdana" w:hAnsi="Verdana"/>
                <w:sz w:val="28"/>
                <w:szCs w:val="28"/>
              </w:rPr>
              <w:t>1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.2018 r.</w:t>
            </w:r>
          </w:p>
          <w:p w:rsidR="003736D8" w:rsidRPr="00F64196" w:rsidRDefault="003736D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8:00-18:00</w:t>
            </w:r>
          </w:p>
        </w:tc>
        <w:tc>
          <w:tcPr>
            <w:tcW w:w="6898" w:type="dxa"/>
          </w:tcPr>
          <w:p w:rsidR="00424FC8" w:rsidRPr="00F64196" w:rsidRDefault="00F64196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Lasy, pola, łąki i nieużytki pomiędzy miejscowościami: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8B76A0">
              <w:rPr>
                <w:rFonts w:ascii="Verdana" w:hAnsi="Verdana"/>
                <w:sz w:val="28"/>
                <w:szCs w:val="28"/>
              </w:rPr>
              <w:t>Osola, Kuraszków, Siemianice, Oborniki Śląskie, Golędzinów, Wilczyn, Kierz, ul. Ciecholowicka w Obornikach Śląskich, Nowosielce, Jary</w:t>
            </w:r>
          </w:p>
        </w:tc>
      </w:tr>
      <w:tr w:rsidR="00424FC8" w:rsidTr="009025AD">
        <w:trPr>
          <w:trHeight w:val="179"/>
        </w:trPr>
        <w:tc>
          <w:tcPr>
            <w:tcW w:w="94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2505" w:type="dxa"/>
          </w:tcPr>
          <w:p w:rsidR="00424FC8" w:rsidRDefault="008B76A0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24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.1</w:t>
            </w:r>
            <w:r>
              <w:rPr>
                <w:rFonts w:ascii="Verdana" w:hAnsi="Verdana"/>
                <w:sz w:val="28"/>
                <w:szCs w:val="28"/>
              </w:rPr>
              <w:t>1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.2018 r.</w:t>
            </w:r>
          </w:p>
          <w:p w:rsidR="003736D8" w:rsidRPr="00F64196" w:rsidRDefault="003736D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8:00-18:00</w:t>
            </w:r>
          </w:p>
        </w:tc>
        <w:tc>
          <w:tcPr>
            <w:tcW w:w="6898" w:type="dxa"/>
          </w:tcPr>
          <w:p w:rsidR="00424FC8" w:rsidRPr="00F64196" w:rsidRDefault="00F64196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Lasy, pola, łąki i nieużytki pomiędzy miejscowościami:</w:t>
            </w:r>
            <w:r w:rsidR="0017277B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B76A0">
              <w:rPr>
                <w:rFonts w:ascii="Verdana" w:hAnsi="Verdana"/>
                <w:sz w:val="28"/>
                <w:szCs w:val="28"/>
              </w:rPr>
              <w:t>Oborniki Śląskie, Kierz, Lubnów, Siemianice, Osola, Morzęcin Wielki, Kuraszków</w:t>
            </w:r>
          </w:p>
        </w:tc>
      </w:tr>
      <w:tr w:rsidR="00424FC8" w:rsidTr="00436401">
        <w:trPr>
          <w:trHeight w:val="195"/>
        </w:trPr>
        <w:tc>
          <w:tcPr>
            <w:tcW w:w="945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505" w:type="dxa"/>
          </w:tcPr>
          <w:p w:rsidR="00424FC8" w:rsidRDefault="008B76A0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.1</w:t>
            </w:r>
            <w:r>
              <w:rPr>
                <w:rFonts w:ascii="Verdana" w:hAnsi="Verdana"/>
                <w:sz w:val="28"/>
                <w:szCs w:val="28"/>
              </w:rPr>
              <w:t>2</w:t>
            </w:r>
            <w:r w:rsidR="00424FC8" w:rsidRPr="00F64196">
              <w:rPr>
                <w:rFonts w:ascii="Verdana" w:hAnsi="Verdana"/>
                <w:sz w:val="28"/>
                <w:szCs w:val="28"/>
              </w:rPr>
              <w:t>.2018 r</w:t>
            </w:r>
          </w:p>
          <w:p w:rsidR="003736D8" w:rsidRPr="00F64196" w:rsidRDefault="003736D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8:00-18:00</w:t>
            </w:r>
          </w:p>
        </w:tc>
        <w:tc>
          <w:tcPr>
            <w:tcW w:w="6898" w:type="dxa"/>
          </w:tcPr>
          <w:p w:rsidR="00424FC8" w:rsidRPr="00F64196" w:rsidRDefault="00F64196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Lasy, pola, łąki i nieużytki pomiędzy miejscowościami:</w:t>
            </w:r>
            <w:r w:rsidR="0017277B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B76A0">
              <w:rPr>
                <w:rFonts w:ascii="Verdana" w:hAnsi="Verdana"/>
                <w:sz w:val="28"/>
                <w:szCs w:val="28"/>
              </w:rPr>
              <w:t>Golędzinów, Lubnów, Uraz, Oborniki Śląskie, Wielka Lipa, Osola, Rościsławice, Niziny, Jary, Wilczyn</w:t>
            </w:r>
          </w:p>
        </w:tc>
      </w:tr>
    </w:tbl>
    <w:p w:rsidR="00F143AE" w:rsidRP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13D"/>
    <w:rsid w:val="000071A1"/>
    <w:rsid w:val="0017277B"/>
    <w:rsid w:val="00192BD6"/>
    <w:rsid w:val="002356DF"/>
    <w:rsid w:val="00355969"/>
    <w:rsid w:val="00363643"/>
    <w:rsid w:val="003736D8"/>
    <w:rsid w:val="00424FC8"/>
    <w:rsid w:val="00460075"/>
    <w:rsid w:val="00483CE2"/>
    <w:rsid w:val="0066113D"/>
    <w:rsid w:val="006A4A5B"/>
    <w:rsid w:val="006D3DA2"/>
    <w:rsid w:val="00721A62"/>
    <w:rsid w:val="00730E92"/>
    <w:rsid w:val="008B76A0"/>
    <w:rsid w:val="00AE3CE1"/>
    <w:rsid w:val="00BA0CE0"/>
    <w:rsid w:val="00C31E0B"/>
    <w:rsid w:val="00D243EB"/>
    <w:rsid w:val="00F143AE"/>
    <w:rsid w:val="00F15973"/>
    <w:rsid w:val="00F61E9D"/>
    <w:rsid w:val="00F64196"/>
    <w:rsid w:val="00F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2018-09-26T12:34:00Z</cp:lastPrinted>
  <dcterms:created xsi:type="dcterms:W3CDTF">2018-10-22T08:33:00Z</dcterms:created>
  <dcterms:modified xsi:type="dcterms:W3CDTF">2018-10-22T08:33:00Z</dcterms:modified>
</cp:coreProperties>
</file>